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095" w:rsidRPr="00D06095" w:rsidRDefault="00D06095" w:rsidP="00D0609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D06095">
        <w:rPr>
          <w:rFonts w:ascii="Times New Roman" w:hAnsi="Times New Roman" w:cs="Times New Roman"/>
          <w:b/>
          <w:sz w:val="36"/>
          <w:szCs w:val="28"/>
        </w:rPr>
        <w:t>Растворы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FED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Типовые группы аналитических химических реактивов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Разновидности химических реактивов по чистоте.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Техника обращения с реактивами.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Техника обращения с ядовитыми реактивами.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Обращение с гигроскопическими реактивами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Обращение с реактивами, хранящимися в ампулах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Обращение с реактивами, изменяющимися под действием света.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Обращение с реактивами, способными самовоспламеняться.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 существуют случаи взаи</w:t>
      </w:r>
      <w:r w:rsidR="00200373">
        <w:rPr>
          <w:rFonts w:ascii="Times New Roman" w:hAnsi="Times New Roman" w:cs="Times New Roman"/>
          <w:sz w:val="28"/>
          <w:szCs w:val="28"/>
        </w:rPr>
        <w:t>модействия при растворении жидко</w:t>
      </w:r>
      <w:r>
        <w:rPr>
          <w:rFonts w:ascii="Times New Roman" w:hAnsi="Times New Roman" w:cs="Times New Roman"/>
          <w:sz w:val="28"/>
          <w:szCs w:val="28"/>
        </w:rPr>
        <w:t>стей.</w:t>
      </w:r>
    </w:p>
    <w:p w:rsidR="00ED3E3E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3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00373">
        <w:rPr>
          <w:rFonts w:ascii="Times New Roman" w:hAnsi="Times New Roman" w:cs="Times New Roman"/>
          <w:sz w:val="28"/>
          <w:szCs w:val="28"/>
        </w:rPr>
        <w:t xml:space="preserve"> каких единицах выражают концентрации растворов.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Что такое концентрация вещества в процентах, их виды?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молярность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она рассчитывается?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Что такое титр, как он рассчитывается?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моляльность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ее рассчитать?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Техника приготовления раствора, этапы.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Что такое приблизительные и точные растворы?</w:t>
      </w:r>
    </w:p>
    <w:p w:rsidR="00200373" w:rsidRDefault="00200373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D06095">
        <w:rPr>
          <w:rFonts w:ascii="Times New Roman" w:hAnsi="Times New Roman" w:cs="Times New Roman"/>
          <w:sz w:val="28"/>
          <w:szCs w:val="28"/>
        </w:rPr>
        <w:t>Точные растворы и их концентрации.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Стандартные и эмпирические растворы.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Приготовление растворов солей.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Приготовление растворов щелочей.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Приготовление растворов кислот.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Фиксаналы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Индикаторы.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Неводные растворы.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0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53007">
        <w:rPr>
          <w:rFonts w:ascii="Times New Roman" w:hAnsi="Times New Roman" w:cs="Times New Roman"/>
          <w:sz w:val="28"/>
          <w:szCs w:val="28"/>
        </w:rPr>
        <w:t>акие пра</w:t>
      </w:r>
      <w:r w:rsidR="0015006A">
        <w:rPr>
          <w:rFonts w:ascii="Times New Roman" w:hAnsi="Times New Roman" w:cs="Times New Roman"/>
          <w:sz w:val="28"/>
          <w:szCs w:val="28"/>
        </w:rPr>
        <w:t>вила следует иметь в виду при приготовлении растворов.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500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Красители.</w:t>
      </w:r>
    </w:p>
    <w:p w:rsidR="00D06095" w:rsidRDefault="0015006A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06095">
        <w:rPr>
          <w:rFonts w:ascii="Times New Roman" w:hAnsi="Times New Roman" w:cs="Times New Roman"/>
          <w:sz w:val="28"/>
          <w:szCs w:val="28"/>
        </w:rPr>
        <w:t xml:space="preserve"> </w:t>
      </w:r>
      <w:r w:rsidR="00853007">
        <w:rPr>
          <w:rFonts w:ascii="Times New Roman" w:hAnsi="Times New Roman" w:cs="Times New Roman"/>
          <w:sz w:val="28"/>
          <w:szCs w:val="28"/>
        </w:rPr>
        <w:t>Окраска микроорганизмов.</w:t>
      </w:r>
    </w:p>
    <w:p w:rsidR="00853007" w:rsidRDefault="00853007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Приготовление красящих растворов.</w:t>
      </w:r>
    </w:p>
    <w:p w:rsidR="00D06095" w:rsidRDefault="00853007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D060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характеристика п</w:t>
      </w:r>
      <w:r w:rsidR="00D06095">
        <w:rPr>
          <w:rFonts w:ascii="Times New Roman" w:hAnsi="Times New Roman" w:cs="Times New Roman"/>
          <w:sz w:val="28"/>
          <w:szCs w:val="28"/>
        </w:rPr>
        <w:t>итательны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06095">
        <w:rPr>
          <w:rFonts w:ascii="Times New Roman" w:hAnsi="Times New Roman" w:cs="Times New Roman"/>
          <w:sz w:val="28"/>
          <w:szCs w:val="28"/>
        </w:rPr>
        <w:t xml:space="preserve"> сред</w:t>
      </w:r>
      <w:r w:rsidR="0015006A">
        <w:rPr>
          <w:rFonts w:ascii="Times New Roman" w:hAnsi="Times New Roman" w:cs="Times New Roman"/>
          <w:sz w:val="28"/>
          <w:szCs w:val="28"/>
        </w:rPr>
        <w:t>.</w:t>
      </w:r>
    </w:p>
    <w:p w:rsidR="00853007" w:rsidRDefault="00853007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Классификации питательных сред.</w:t>
      </w:r>
    </w:p>
    <w:p w:rsidR="00D06095" w:rsidRDefault="00D06095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E3E" w:rsidRPr="006E3CBB" w:rsidRDefault="00ED3E3E" w:rsidP="00ED3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3E3E" w:rsidRPr="006E3CBB" w:rsidSect="006E3C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535310"/>
    <w:rsid w:val="0015006A"/>
    <w:rsid w:val="00200373"/>
    <w:rsid w:val="00320888"/>
    <w:rsid w:val="00340FED"/>
    <w:rsid w:val="00535310"/>
    <w:rsid w:val="005E14E1"/>
    <w:rsid w:val="005F6BDB"/>
    <w:rsid w:val="006E3CBB"/>
    <w:rsid w:val="00803769"/>
    <w:rsid w:val="00853007"/>
    <w:rsid w:val="00CB4D91"/>
    <w:rsid w:val="00D06095"/>
    <w:rsid w:val="00ED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256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2013-11-26T04:31:00Z</dcterms:created>
  <dcterms:modified xsi:type="dcterms:W3CDTF">2013-11-27T02:36:00Z</dcterms:modified>
</cp:coreProperties>
</file>